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outlineLvl w:val="9"/>
        <w:rPr>
          <w:rFonts w:hint="eastAsia" w:ascii="仿宋" w:hAnsi="仿宋" w:eastAsia="仿宋" w:cs="仿宋"/>
          <w:color w:val="333333"/>
          <w:sz w:val="32"/>
          <w:szCs w:val="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32"/>
          <w:szCs w:val="8"/>
          <w:shd w:val="clear" w:color="auto" w:fill="FFFFFF"/>
          <w:lang w:val="en-US" w:eastAsia="zh-CN"/>
        </w:rPr>
        <w:t>附件1：</w:t>
      </w:r>
    </w:p>
    <w:p>
      <w:pPr>
        <w:numPr>
          <w:ilvl w:val="0"/>
          <w:numId w:val="0"/>
        </w:numPr>
        <w:jc w:val="center"/>
        <w:outlineLvl w:val="9"/>
        <w:rPr>
          <w:rFonts w:hint="eastAsia" w:ascii="仿宋" w:hAnsi="仿宋" w:eastAsia="仿宋" w:cs="仿宋"/>
          <w:b/>
          <w:bCs/>
          <w:color w:val="333333"/>
          <w:sz w:val="32"/>
          <w:szCs w:val="8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8"/>
          <w:shd w:val="clear" w:color="auto" w:fill="FFFFFF"/>
          <w:lang w:val="en-US" w:eastAsia="zh-CN"/>
        </w:rPr>
        <w:t>供应商信息表</w:t>
      </w:r>
    </w:p>
    <w:p>
      <w:pPr>
        <w:numPr>
          <w:ilvl w:val="0"/>
          <w:numId w:val="0"/>
        </w:numPr>
        <w:jc w:val="center"/>
        <w:outlineLvl w:val="9"/>
        <w:rPr>
          <w:rFonts w:hint="eastAsia" w:ascii="仿宋" w:hAnsi="仿宋" w:eastAsia="仿宋" w:cs="仿宋"/>
          <w:color w:val="auto"/>
          <w:sz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32"/>
          <w:szCs w:val="8"/>
          <w:shd w:val="clear" w:color="auto" w:fill="FFFFFF"/>
          <w:lang w:val="en-US" w:eastAsia="zh-CN"/>
        </w:rPr>
        <w:t>项目名称</w:t>
      </w:r>
      <w:r>
        <w:rPr>
          <w:rFonts w:hint="eastAsia" w:ascii="仿宋" w:hAnsi="仿宋" w:eastAsia="仿宋" w:cs="仿宋"/>
          <w:color w:val="333333"/>
          <w:sz w:val="32"/>
          <w:szCs w:val="8"/>
          <w:shd w:val="clear" w:color="auto" w:fill="FFFFFF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8"/>
          <w:shd w:val="clear" w:color="auto" w:fill="FFFFFF"/>
          <w:lang w:val="en-US" w:eastAsia="zh-CN" w:bidi="ar-SA"/>
        </w:rPr>
        <w:t>省发改委互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8"/>
          <w:shd w:val="clear" w:color="auto" w:fill="FFFFFF"/>
          <w:lang w:val="en-US" w:eastAsia="zh-CN" w:bidi="ar-SA"/>
        </w:rPr>
        <w:t>联网网络租赁及相关信息服务项目</w:t>
      </w:r>
      <w:r>
        <w:rPr>
          <w:rFonts w:hint="eastAsia" w:ascii="仿宋" w:hAnsi="仿宋" w:eastAsia="仿宋" w:cs="仿宋"/>
          <w:color w:val="auto"/>
          <w:sz w:val="32"/>
          <w:szCs w:val="8"/>
          <w:shd w:val="clear" w:color="auto" w:fill="FFFFFF"/>
          <w:lang w:val="en-US" w:eastAsia="zh-CN"/>
        </w:rPr>
        <w:t>采购需求</w:t>
      </w:r>
    </w:p>
    <w:tbl>
      <w:tblPr>
        <w:tblStyle w:val="8"/>
        <w:tblW w:w="8259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9"/>
        <w:gridCol w:w="5420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8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05" w:lineRule="atLeast"/>
              <w:ind w:left="0" w:right="0"/>
              <w:jc w:val="left"/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  <w:t>供应商名称（盖章）</w:t>
            </w:r>
          </w:p>
        </w:tc>
        <w:tc>
          <w:tcPr>
            <w:tcW w:w="5420" w:type="dxa"/>
            <w:tcBorders>
              <w:top w:val="single" w:color="auto" w:sz="2" w:space="0"/>
              <w:left w:val="nil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方正公文仿宋" w:hAnsi="方正公文仿宋" w:eastAsia="方正公文仿宋" w:cs="方正公文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839" w:type="dxa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05" w:lineRule="atLeast"/>
              <w:ind w:left="0" w:right="0"/>
              <w:jc w:val="left"/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  <w:t>联系人姓名</w:t>
            </w:r>
          </w:p>
        </w:tc>
        <w:tc>
          <w:tcPr>
            <w:tcW w:w="54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方正公文仿宋" w:hAnsi="方正公文仿宋" w:eastAsia="方正公文仿宋" w:cs="方正公文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839" w:type="dxa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  <w:t>联系人电话（办公电话和手机）</w:t>
            </w:r>
          </w:p>
        </w:tc>
        <w:tc>
          <w:tcPr>
            <w:tcW w:w="54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方正公文仿宋" w:hAnsi="方正公文仿宋" w:eastAsia="方正公文仿宋" w:cs="方正公文仿宋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839" w:type="dxa"/>
            <w:tcBorders>
              <w:top w:val="nil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05" w:lineRule="atLeast"/>
              <w:ind w:left="0" w:right="0"/>
              <w:jc w:val="left"/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  <w:t>联系人邮箱</w:t>
            </w:r>
          </w:p>
        </w:tc>
        <w:tc>
          <w:tcPr>
            <w:tcW w:w="54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方正公文仿宋" w:hAnsi="方正公文仿宋" w:eastAsia="方正公文仿宋" w:cs="方正公文仿宋"/>
                <w:sz w:val="28"/>
                <w:szCs w:val="28"/>
                <w:lang w:val="en-US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2839" w:type="dxa"/>
            <w:vMerge w:val="restart"/>
            <w:tcBorders>
              <w:top w:val="nil"/>
              <w:left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pStyle w:val="6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105" w:lineRule="atLeast"/>
              <w:ind w:left="0" w:right="0"/>
              <w:jc w:val="left"/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  <w:t>相关资料</w:t>
            </w:r>
          </w:p>
        </w:tc>
        <w:tc>
          <w:tcPr>
            <w:tcW w:w="54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left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  <w:t>1.法人或者其他组织的营业执照等证明文件，如供应商是自然人的提供身份证明材料。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 w:hRule="atLeast"/>
        </w:trPr>
        <w:tc>
          <w:tcPr>
            <w:tcW w:w="2839" w:type="dxa"/>
            <w:vMerge w:val="continue"/>
            <w:tcBorders>
              <w:left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  <w:t>2.具备履行合同所必需的设备和专业技术能力的证明材料。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66" w:hRule="atLeast"/>
        </w:trPr>
        <w:tc>
          <w:tcPr>
            <w:tcW w:w="2839" w:type="dxa"/>
            <w:vMerge w:val="continue"/>
            <w:tcBorders>
              <w:left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  <w:t>3.未被列入“信用中国”、“中国政府采购网”失信被执行人、重大税收违法案件当事人名单、政府采购严重违法失信行为记录名单的网页打印件。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839" w:type="dxa"/>
            <w:vMerge w:val="continue"/>
            <w:tcBorders>
              <w:left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single" w:color="auto" w:sz="2" w:space="0"/>
            </w:tcBorders>
            <w:tcMar>
              <w:left w:w="35" w:type="dxa"/>
              <w:right w:w="35" w:type="dxa"/>
            </w:tcMar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textAlignment w:val="auto"/>
              <w:rPr>
                <w:rFonts w:hint="default" w:ascii="方正公文仿宋" w:hAnsi="方正公文仿宋" w:eastAsia="方正公文仿宋" w:cs="方正公文仿宋"/>
                <w:sz w:val="28"/>
                <w:szCs w:val="28"/>
                <w:lang w:val="en-US" w:eastAsia="zh-CN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lang w:val="en-US" w:eastAsia="zh-CN"/>
              </w:rPr>
              <w:t>4、具有基础电信业务经营许可证。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2839" w:type="dxa"/>
            <w:vMerge w:val="continue"/>
            <w:tcBorders>
              <w:left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single" w:color="auto" w:sz="2" w:space="0"/>
            </w:tcBorders>
            <w:tcMar>
              <w:left w:w="35" w:type="dxa"/>
              <w:right w:w="35" w:type="dxa"/>
            </w:tcMar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textAlignment w:val="auto"/>
              <w:rPr>
                <w:rFonts w:hint="default" w:ascii="方正公文仿宋" w:hAnsi="方正公文仿宋" w:eastAsia="方正公文仿宋" w:cs="方正公文仿宋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  <w:t>.湖北省政府采购网上商城</w:t>
            </w: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lang w:val="en-US" w:eastAsia="zh-CN"/>
              </w:rPr>
              <w:t>注册证明材料（系统截图）。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2839" w:type="dxa"/>
            <w:vMerge w:val="continue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center"/>
          </w:tcPr>
          <w:p>
            <w:pPr>
              <w:rPr>
                <w:rFonts w:hint="eastAsia" w:ascii="方正公文仿宋" w:hAnsi="方正公文仿宋" w:eastAsia="方正公文仿宋" w:cs="方正公文仿宋"/>
                <w:sz w:val="28"/>
                <w:szCs w:val="28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single" w:color="auto" w:sz="2" w:space="0"/>
              <w:right w:val="single" w:color="auto" w:sz="2" w:space="0"/>
            </w:tcBorders>
            <w:tcMar>
              <w:left w:w="35" w:type="dxa"/>
              <w:right w:w="35" w:type="dxa"/>
            </w:tcMar>
            <w:vAlign w:val="top"/>
          </w:tcPr>
          <w:p>
            <w:pPr>
              <w:pStyle w:val="6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textAlignment w:val="auto"/>
              <w:rPr>
                <w:rFonts w:hint="eastAsia" w:ascii="方正公文仿宋" w:hAnsi="方正公文仿宋" w:eastAsia="方正公文仿宋" w:cs="方正公文仿宋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方正公文仿宋" w:hAnsi="方正公文仿宋" w:eastAsia="方正公文仿宋" w:cs="方正公文仿宋"/>
                <w:sz w:val="28"/>
                <w:szCs w:val="28"/>
                <w:lang w:val="en-US" w:eastAsia="zh-CN"/>
              </w:rPr>
              <w:t>6.其他所需证明文件。</w:t>
            </w:r>
          </w:p>
        </w:tc>
      </w:tr>
    </w:tbl>
    <w:p>
      <w:pPr>
        <w:numPr>
          <w:ilvl w:val="0"/>
          <w:numId w:val="0"/>
        </w:numPr>
        <w:outlineLvl w:val="9"/>
        <w:rPr>
          <w:rFonts w:hint="eastAsia" w:ascii="仿宋" w:hAnsi="仿宋" w:eastAsia="仿宋" w:cs="仿宋"/>
          <w:color w:val="333333"/>
          <w:sz w:val="32"/>
          <w:szCs w:val="8"/>
          <w:shd w:val="clear" w:color="auto" w:fill="FFFFFF"/>
          <w:lang w:val="en-US" w:eastAsia="zh-CN"/>
        </w:rPr>
      </w:pPr>
    </w:p>
    <w:p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仿宋">
    <w:altName w:val="仿宋"/>
    <w:panose1 w:val="02000500000000000000"/>
    <w:charset w:val="00"/>
    <w:family w:val="auto"/>
    <w:pitch w:val="default"/>
    <w:sig w:usb0="00000000" w:usb1="00000000" w:usb2="00000016" w:usb3="00000000" w:csb0="0004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C059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E04"/>
    <w:rsid w:val="003E5707"/>
    <w:rsid w:val="005A1902"/>
    <w:rsid w:val="006C1F95"/>
    <w:rsid w:val="00B13C9C"/>
    <w:rsid w:val="00C53F85"/>
    <w:rsid w:val="00F82E04"/>
    <w:rsid w:val="01816F23"/>
    <w:rsid w:val="01A74285"/>
    <w:rsid w:val="02B40B4B"/>
    <w:rsid w:val="07084151"/>
    <w:rsid w:val="07703ABE"/>
    <w:rsid w:val="080028F3"/>
    <w:rsid w:val="0A3D7596"/>
    <w:rsid w:val="0A5D1B0B"/>
    <w:rsid w:val="0C6E6A25"/>
    <w:rsid w:val="0F5B2CD3"/>
    <w:rsid w:val="11BE5A71"/>
    <w:rsid w:val="11DB46CE"/>
    <w:rsid w:val="13BB254A"/>
    <w:rsid w:val="16AE2FB5"/>
    <w:rsid w:val="16FC1E41"/>
    <w:rsid w:val="199D3535"/>
    <w:rsid w:val="1B6F131A"/>
    <w:rsid w:val="1B9700D2"/>
    <w:rsid w:val="1DCD72EB"/>
    <w:rsid w:val="1DDD7984"/>
    <w:rsid w:val="1EB03FB6"/>
    <w:rsid w:val="1EFFDF59"/>
    <w:rsid w:val="1FDB9D93"/>
    <w:rsid w:val="1FFC4722"/>
    <w:rsid w:val="210852BA"/>
    <w:rsid w:val="23846C33"/>
    <w:rsid w:val="23907B42"/>
    <w:rsid w:val="242C6979"/>
    <w:rsid w:val="25745E23"/>
    <w:rsid w:val="28A414D5"/>
    <w:rsid w:val="2BE96C83"/>
    <w:rsid w:val="2DDC1185"/>
    <w:rsid w:val="30754BAF"/>
    <w:rsid w:val="345D2633"/>
    <w:rsid w:val="3487491A"/>
    <w:rsid w:val="34CA2601"/>
    <w:rsid w:val="3541575B"/>
    <w:rsid w:val="37A54421"/>
    <w:rsid w:val="37FF4BF8"/>
    <w:rsid w:val="397C6C33"/>
    <w:rsid w:val="3B3516B6"/>
    <w:rsid w:val="3B4765E6"/>
    <w:rsid w:val="3B6EF5EC"/>
    <w:rsid w:val="3BEC5C2F"/>
    <w:rsid w:val="3C3A2187"/>
    <w:rsid w:val="3CFFBCCC"/>
    <w:rsid w:val="3D2C3800"/>
    <w:rsid w:val="3EFBB880"/>
    <w:rsid w:val="3FF737A7"/>
    <w:rsid w:val="3FFD9E34"/>
    <w:rsid w:val="40B746BD"/>
    <w:rsid w:val="43280877"/>
    <w:rsid w:val="436A6FE7"/>
    <w:rsid w:val="449D5DD0"/>
    <w:rsid w:val="45575AF4"/>
    <w:rsid w:val="48123C4D"/>
    <w:rsid w:val="4B041D4B"/>
    <w:rsid w:val="4CDC7413"/>
    <w:rsid w:val="4EB75558"/>
    <w:rsid w:val="4EEC026F"/>
    <w:rsid w:val="527A6237"/>
    <w:rsid w:val="53D90DF6"/>
    <w:rsid w:val="590973F8"/>
    <w:rsid w:val="591A24CC"/>
    <w:rsid w:val="5B467541"/>
    <w:rsid w:val="5BAAB875"/>
    <w:rsid w:val="5CEF302D"/>
    <w:rsid w:val="5CFA4E92"/>
    <w:rsid w:val="5D29565C"/>
    <w:rsid w:val="5D9E617B"/>
    <w:rsid w:val="5DCD46EA"/>
    <w:rsid w:val="5EF33448"/>
    <w:rsid w:val="5EF476F8"/>
    <w:rsid w:val="5FAB3347"/>
    <w:rsid w:val="603311BE"/>
    <w:rsid w:val="619E787A"/>
    <w:rsid w:val="6491204A"/>
    <w:rsid w:val="65200D02"/>
    <w:rsid w:val="6577131F"/>
    <w:rsid w:val="659E6B84"/>
    <w:rsid w:val="65BA13D3"/>
    <w:rsid w:val="67FFA1B7"/>
    <w:rsid w:val="68B27D65"/>
    <w:rsid w:val="68C002E7"/>
    <w:rsid w:val="68DD2F55"/>
    <w:rsid w:val="69DC6DBD"/>
    <w:rsid w:val="69FB9A6A"/>
    <w:rsid w:val="6A1D1BBB"/>
    <w:rsid w:val="6BBFB9D3"/>
    <w:rsid w:val="6BD7A74A"/>
    <w:rsid w:val="6BF8585B"/>
    <w:rsid w:val="6CFF1EC1"/>
    <w:rsid w:val="6D015451"/>
    <w:rsid w:val="6DFF56DB"/>
    <w:rsid w:val="6F77020A"/>
    <w:rsid w:val="72CE6C36"/>
    <w:rsid w:val="737736DB"/>
    <w:rsid w:val="7456132D"/>
    <w:rsid w:val="778A0BF1"/>
    <w:rsid w:val="77F35C67"/>
    <w:rsid w:val="77FBD408"/>
    <w:rsid w:val="79BF5F80"/>
    <w:rsid w:val="79F160BD"/>
    <w:rsid w:val="7A66078B"/>
    <w:rsid w:val="7A7C30AD"/>
    <w:rsid w:val="7A7F58A9"/>
    <w:rsid w:val="7B7115E0"/>
    <w:rsid w:val="7B9DF5CD"/>
    <w:rsid w:val="7CE45657"/>
    <w:rsid w:val="7DEFB7E9"/>
    <w:rsid w:val="7F123CFD"/>
    <w:rsid w:val="7F7C34A2"/>
    <w:rsid w:val="7F9D675B"/>
    <w:rsid w:val="AFD72527"/>
    <w:rsid w:val="BCDEF190"/>
    <w:rsid w:val="D7BFE363"/>
    <w:rsid w:val="D7F723B7"/>
    <w:rsid w:val="DADFC96A"/>
    <w:rsid w:val="DBE7DE0B"/>
    <w:rsid w:val="DFFFA21F"/>
    <w:rsid w:val="F6AE676A"/>
    <w:rsid w:val="F6EF583A"/>
    <w:rsid w:val="F7E72ECA"/>
    <w:rsid w:val="F7EE1B02"/>
    <w:rsid w:val="FEBFF022"/>
    <w:rsid w:val="FF5B11E4"/>
    <w:rsid w:val="FF6EA105"/>
    <w:rsid w:val="FFB57247"/>
    <w:rsid w:val="FFEDB9F7"/>
    <w:rsid w:val="FFF717E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段"/>
    <w:next w:val="1"/>
    <w:qFormat/>
    <w:uiPriority w:val="0"/>
    <w:pPr>
      <w:widowControl w:val="0"/>
      <w:autoSpaceDE w:val="0"/>
      <w:autoSpaceDN w:val="0"/>
      <w:adjustRightInd w:val="0"/>
      <w:spacing w:before="120" w:after="120" w:line="360" w:lineRule="atLeast"/>
      <w:ind w:firstLine="200" w:firstLineChars="200"/>
      <w:jc w:val="both"/>
      <w:textAlignment w:val="baseline"/>
    </w:pPr>
    <w:rPr>
      <w:rFonts w:ascii="宋体" w:hAnsi="Times New Roman" w:eastAsia="宋体" w:cs="Times New Roman"/>
      <w:kern w:val="0"/>
      <w:sz w:val="21"/>
      <w:szCs w:val="20"/>
      <w:lang w:val="en-US" w:eastAsia="zh-CN" w:bidi="ar-SA"/>
    </w:rPr>
  </w:style>
  <w:style w:type="paragraph" w:styleId="3">
    <w:name w:val="annotation text"/>
    <w:basedOn w:val="1"/>
    <w:unhideWhenUsed/>
    <w:qFormat/>
    <w:uiPriority w:val="99"/>
    <w:pPr>
      <w:jc w:val="left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62</Words>
  <Characters>360</Characters>
  <Lines>3</Lines>
  <Paragraphs>1</Paragraphs>
  <TotalTime>0</TotalTime>
  <ScaleCrop>false</ScaleCrop>
  <LinksUpToDate>false</LinksUpToDate>
  <CharactersWithSpaces>421</CharactersWithSpaces>
  <Application>WPS Office_10.1.0.5886_F1E327BC-269C-435d-A152-05C5408002CA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2021-08-21T15:03:00Z</dcterms:created>
  <dc:creator>迟浩</dc:creator>
  <cp:lastModifiedBy>LXH</cp:lastModifiedBy>
  <cp:lastPrinted>2024-07-19T10:35:00Z</cp:lastPrinted>
  <dcterms:modified xsi:type="dcterms:W3CDTF">2024-10-14T09:10:31Z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2052-10.1.0.5886</vt:lpwstr>
  </property>
  <property fmtid="{D5CDD505-2E9C-101B-9397-08002B2CF9AE}" pid="3" name="ICV">
    <vt:lpwstr>E1CBA581BD474C5A9F6FC7AF5AB2DE6D</vt:lpwstr>
  </property>
</Properties>
</file>