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C8079">
      <w:pPr>
        <w:keepNext w:val="0"/>
        <w:keepLines w:val="0"/>
        <w:pageBreakBefore w:val="0"/>
        <w:widowControl w:val="0"/>
        <w:tabs>
          <w:tab w:val="left" w:pos="1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黑体" w:cs="Times New Roman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件</w:t>
      </w:r>
    </w:p>
    <w:p w14:paraId="50584B99"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2024年第一批新能源发电项目信息表</w:t>
      </w:r>
      <w:bookmarkEnd w:id="0"/>
    </w:p>
    <w:tbl>
      <w:tblPr>
        <w:tblStyle w:val="6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1"/>
        <w:gridCol w:w="4553"/>
        <w:gridCol w:w="2010"/>
        <w:gridCol w:w="1819"/>
        <w:gridCol w:w="1402"/>
        <w:gridCol w:w="3183"/>
      </w:tblGrid>
      <w:tr w14:paraId="686C1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1A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CA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B2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DC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D3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配置容量</w:t>
            </w:r>
          </w:p>
          <w:p w14:paraId="3F68D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(万千瓦)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C8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灵活调节能力设施</w:t>
            </w:r>
          </w:p>
        </w:tc>
      </w:tr>
      <w:tr w14:paraId="12070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15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60D88"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国家电投天门多祥70MW渔光互补项目</w:t>
            </w:r>
          </w:p>
        </w:tc>
        <w:tc>
          <w:tcPr>
            <w:tcW w:w="7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0D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国家电投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集团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湖北电力有限公司</w:t>
            </w:r>
          </w:p>
        </w:tc>
        <w:tc>
          <w:tcPr>
            <w:tcW w:w="65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7A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天门市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ECC6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15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71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国家电投天门多祥镇20MW/40MWh集中式电化学储能电站项目（配套容量20MW/40MWh）</w:t>
            </w:r>
          </w:p>
        </w:tc>
      </w:tr>
      <w:tr w14:paraId="31E81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78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D5E3F"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国家电投天门多祥20MW分散式风电项目</w:t>
            </w:r>
          </w:p>
        </w:tc>
        <w:tc>
          <w:tcPr>
            <w:tcW w:w="7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42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6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DA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A0BC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1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AA73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1FB4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5B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C5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国家电投天门一期10MW分散式风电项目</w:t>
            </w:r>
          </w:p>
        </w:tc>
        <w:tc>
          <w:tcPr>
            <w:tcW w:w="7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D7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6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C5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BC9D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15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4D8EE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89B1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85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86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国家电投天门岳口、佛子山镇一期100MW风电项目</w:t>
            </w:r>
          </w:p>
        </w:tc>
        <w:tc>
          <w:tcPr>
            <w:tcW w:w="7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A3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F7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BE99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115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7D7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国家电投天门卢市镇70MW/140MWh集中式电化学储能电站项目（配套容量70MW/140MWh）</w:t>
            </w:r>
          </w:p>
        </w:tc>
      </w:tr>
      <w:tr w14:paraId="0209B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B6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68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国家电投天门干驿、皂市镇一期100MW风电项目</w:t>
            </w:r>
          </w:p>
        </w:tc>
        <w:tc>
          <w:tcPr>
            <w:tcW w:w="72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13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ED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896C1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B93F2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029D717D"/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2098" w:right="1474" w:bottom="1984" w:left="1588" w:header="851" w:footer="140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9270D">
    <w:pPr>
      <w:rPr>
        <w:rFonts w:hint="eastAsia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68AE5">
    <w:pPr>
      <w:rPr>
        <w:rFonts w:hint="default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2359E"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893C9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42211"/>
    <w:rsid w:val="78FA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afterLines="0"/>
      <w:ind w:left="420" w:leftChars="200"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next w:val="1"/>
    <w:qFormat/>
    <w:uiPriority w:val="0"/>
    <w:pPr>
      <w:ind w:firstLine="660"/>
    </w:pPr>
    <w:rPr>
      <w:rFonts w:ascii="楷体_GB2312" w:hAnsi="宋体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279</Characters>
  <Lines>0</Lines>
  <Paragraphs>0</Paragraphs>
  <TotalTime>0</TotalTime>
  <ScaleCrop>false</ScaleCrop>
  <LinksUpToDate>false</LinksUpToDate>
  <CharactersWithSpaces>279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2024-12-26T03:20:00Z</dcterms:created>
  <dc:creator>冯璐璐</dc:creator>
  <cp:lastModifiedBy>冯璐璐</cp:lastModifiedBy>
  <dcterms:modified xsi:type="dcterms:W3CDTF">2024-12-26T03:36:56Z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eyJoZGlkIjoiNWMzOWZkOWFjM2Q1ODI0MzgyOTg1MTZlZjIyMGEwZTMiLCJ1c2VySWQiOiI0NDIyMjM4MDgifQ==</vt:lpwstr>
  </property>
  <property fmtid="{D5CDD505-2E9C-101B-9397-08002B2CF9AE}" pid="4" name="ICV">
    <vt:lpwstr>DE3763BB220C4192A123E36849CE0D8B_12</vt:lpwstr>
  </property>
</Properties>
</file>